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944" w:rsidRDefault="00A848B9" w:rsidP="007D3002">
      <w:pPr>
        <w:pStyle w:val="Nagwe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4102BB" w:rsidRDefault="00394944" w:rsidP="007D3002">
      <w:pPr>
        <w:pStyle w:val="Nagwe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165E9F" w:rsidRDefault="004102BB" w:rsidP="00165E9F">
      <w:pPr>
        <w:pStyle w:val="Nagwe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165E9F">
        <w:rPr>
          <w:rFonts w:ascii="Arial" w:hAnsi="Arial" w:cs="Arial"/>
          <w:b/>
          <w:sz w:val="16"/>
          <w:szCs w:val="16"/>
        </w:rPr>
        <w:t xml:space="preserve">Załącznik Nr </w:t>
      </w:r>
      <w:r w:rsidR="00C85B26">
        <w:rPr>
          <w:rFonts w:ascii="Arial" w:hAnsi="Arial" w:cs="Arial"/>
          <w:b/>
          <w:sz w:val="16"/>
          <w:szCs w:val="16"/>
        </w:rPr>
        <w:t>10</w:t>
      </w:r>
    </w:p>
    <w:p w:rsidR="00165E9F" w:rsidRDefault="00165E9F" w:rsidP="00165E9F">
      <w:pPr>
        <w:pStyle w:val="Nagwek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bCs/>
          <w:color w:val="00000A"/>
          <w:sz w:val="16"/>
          <w:szCs w:val="16"/>
        </w:rPr>
        <w:t>do Procedury realizacji praw osób, których dane dotyczą</w:t>
      </w:r>
    </w:p>
    <w:p w:rsidR="00B975A2" w:rsidRDefault="00B975A2" w:rsidP="007D3002">
      <w:pPr>
        <w:pStyle w:val="Nagwek"/>
        <w:rPr>
          <w:rFonts w:ascii="Arial" w:hAnsi="Arial" w:cs="Arial"/>
          <w:sz w:val="16"/>
          <w:szCs w:val="16"/>
        </w:rPr>
      </w:pPr>
    </w:p>
    <w:p w:rsidR="00C05E30" w:rsidRPr="00E726FB" w:rsidRDefault="00C05E30" w:rsidP="007D3002">
      <w:pPr>
        <w:pStyle w:val="Nagwek"/>
        <w:rPr>
          <w:rFonts w:ascii="Arial" w:hAnsi="Arial" w:cs="Arial"/>
          <w:sz w:val="16"/>
          <w:szCs w:val="16"/>
        </w:rPr>
      </w:pPr>
    </w:p>
    <w:p w:rsidR="00226962" w:rsidRDefault="00226962" w:rsidP="00226962">
      <w:pPr>
        <w:pStyle w:val="Default"/>
        <w:jc w:val="center"/>
        <w:rPr>
          <w:b/>
          <w:sz w:val="20"/>
          <w:szCs w:val="20"/>
        </w:rPr>
      </w:pPr>
      <w:r w:rsidRPr="00226962">
        <w:rPr>
          <w:b/>
          <w:sz w:val="20"/>
          <w:szCs w:val="20"/>
        </w:rPr>
        <w:t>Klauzula informacyjna dotycząca przetwarzania danych osobowych</w:t>
      </w:r>
      <w:r>
        <w:rPr>
          <w:b/>
          <w:sz w:val="20"/>
          <w:szCs w:val="20"/>
        </w:rPr>
        <w:t xml:space="preserve"> </w:t>
      </w:r>
      <w:r w:rsidRPr="00226962">
        <w:rPr>
          <w:b/>
          <w:sz w:val="20"/>
          <w:szCs w:val="20"/>
        </w:rPr>
        <w:t xml:space="preserve">w postępowaniu </w:t>
      </w:r>
    </w:p>
    <w:p w:rsidR="00226962" w:rsidRDefault="00226962" w:rsidP="00226962">
      <w:pPr>
        <w:pStyle w:val="Default"/>
        <w:jc w:val="center"/>
      </w:pPr>
      <w:r w:rsidRPr="00226962">
        <w:rPr>
          <w:b/>
          <w:sz w:val="20"/>
          <w:szCs w:val="20"/>
        </w:rPr>
        <w:t>o udzielenie zamówienia publicznego do 170 tys. zł</w:t>
      </w:r>
    </w:p>
    <w:p w:rsidR="00651F18" w:rsidRPr="00226962" w:rsidRDefault="00226962" w:rsidP="00165E9F">
      <w:pPr>
        <w:pStyle w:val="Nagwek"/>
        <w:rPr>
          <w:rFonts w:ascii="Arial" w:hAnsi="Arial" w:cs="Arial"/>
          <w:b/>
          <w:sz w:val="20"/>
          <w:szCs w:val="20"/>
        </w:rPr>
      </w:pPr>
      <w:r>
        <w:rPr>
          <w:color w:val="FFFFFF"/>
          <w:sz w:val="23"/>
          <w:szCs w:val="23"/>
        </w:rPr>
        <w:t xml:space="preserve">danych osobowych w postępowaniu o udzielenie zamówienia publicznego do 130 </w:t>
      </w:r>
    </w:p>
    <w:p w:rsidR="007D7BB1" w:rsidRPr="00165E9F" w:rsidRDefault="001D1874" w:rsidP="00165E9F">
      <w:pPr>
        <w:pStyle w:val="Default"/>
        <w:ind w:left="-993" w:right="-851"/>
        <w:jc w:val="both"/>
        <w:rPr>
          <w:color w:val="auto"/>
          <w:sz w:val="20"/>
          <w:szCs w:val="20"/>
        </w:rPr>
      </w:pPr>
      <w:r w:rsidRPr="00F64851">
        <w:rPr>
          <w:color w:val="auto"/>
          <w:sz w:val="20"/>
          <w:szCs w:val="20"/>
        </w:rPr>
        <w:t>Zgodnie z art. 13</w:t>
      </w:r>
      <w:r w:rsidR="008057B1">
        <w:rPr>
          <w:color w:val="auto"/>
          <w:sz w:val="20"/>
          <w:szCs w:val="20"/>
        </w:rPr>
        <w:t xml:space="preserve"> ust. 1 i 2 oraz art. 14</w:t>
      </w:r>
      <w:r w:rsidR="008057B1" w:rsidRPr="008057B1">
        <w:rPr>
          <w:color w:val="auto"/>
          <w:sz w:val="20"/>
          <w:szCs w:val="20"/>
        </w:rPr>
        <w:t xml:space="preserve"> </w:t>
      </w:r>
      <w:r w:rsidR="008057B1">
        <w:rPr>
          <w:color w:val="auto"/>
          <w:sz w:val="20"/>
          <w:szCs w:val="20"/>
        </w:rPr>
        <w:t xml:space="preserve">ust. 1 i 2 </w:t>
      </w:r>
      <w:r w:rsidRPr="00F64851">
        <w:rPr>
          <w:color w:val="auto"/>
          <w:sz w:val="20"/>
          <w:szCs w:val="20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</w:t>
      </w:r>
      <w:r w:rsidR="00B01DE1" w:rsidRPr="00F64851">
        <w:rPr>
          <w:color w:val="auto"/>
          <w:sz w:val="20"/>
          <w:szCs w:val="20"/>
        </w:rPr>
        <w:t>ego dalej „RODO” informujemy</w:t>
      </w:r>
      <w:r w:rsidRPr="00F64851">
        <w:rPr>
          <w:color w:val="auto"/>
          <w:sz w:val="20"/>
          <w:szCs w:val="20"/>
        </w:rPr>
        <w:t xml:space="preserve">: </w:t>
      </w:r>
    </w:p>
    <w:tbl>
      <w:tblPr>
        <w:tblW w:w="11199" w:type="dxa"/>
        <w:tblInd w:w="-11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1"/>
        <w:gridCol w:w="1700"/>
        <w:gridCol w:w="286"/>
        <w:gridCol w:w="8790"/>
        <w:gridCol w:w="282"/>
      </w:tblGrid>
      <w:tr w:rsidR="001408FE" w:rsidRPr="00F64851" w:rsidTr="00F5755C">
        <w:trPr>
          <w:gridAfter w:val="1"/>
          <w:wAfter w:w="282" w:type="dxa"/>
          <w:trHeight w:val="434"/>
        </w:trPr>
        <w:tc>
          <w:tcPr>
            <w:tcW w:w="1841" w:type="dxa"/>
            <w:gridSpan w:val="2"/>
          </w:tcPr>
          <w:p w:rsidR="001408FE" w:rsidRPr="00F64851" w:rsidRDefault="009165D8" w:rsidP="00C2066D">
            <w:pPr>
              <w:pStyle w:val="Default"/>
              <w:ind w:right="138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Administrator Danych O</w:t>
            </w:r>
            <w:r w:rsidR="001D1874" w:rsidRPr="00F64851">
              <w:rPr>
                <w:b/>
                <w:bCs/>
                <w:sz w:val="20"/>
                <w:szCs w:val="20"/>
              </w:rPr>
              <w:t>sobowych</w:t>
            </w:r>
          </w:p>
        </w:tc>
        <w:tc>
          <w:tcPr>
            <w:tcW w:w="9076" w:type="dxa"/>
            <w:gridSpan w:val="2"/>
          </w:tcPr>
          <w:p w:rsidR="001D1874" w:rsidRPr="00F64851" w:rsidRDefault="001408FE" w:rsidP="00267543">
            <w:pPr>
              <w:pStyle w:val="Default"/>
              <w:ind w:firstLine="318"/>
              <w:jc w:val="both"/>
              <w:rPr>
                <w:b/>
                <w:bCs/>
                <w:sz w:val="20"/>
                <w:szCs w:val="20"/>
              </w:rPr>
            </w:pPr>
            <w:r w:rsidRPr="00F64851">
              <w:rPr>
                <w:b/>
                <w:bCs/>
                <w:sz w:val="20"/>
                <w:szCs w:val="20"/>
              </w:rPr>
              <w:t>Powiatowy Urzą</w:t>
            </w:r>
            <w:r w:rsidR="001D1874" w:rsidRPr="00F64851">
              <w:rPr>
                <w:b/>
                <w:bCs/>
                <w:sz w:val="20"/>
                <w:szCs w:val="20"/>
              </w:rPr>
              <w:t xml:space="preserve">d Pracy w </w:t>
            </w:r>
            <w:proofErr w:type="spellStart"/>
            <w:r w:rsidR="001D1874" w:rsidRPr="00F64851">
              <w:rPr>
                <w:b/>
                <w:bCs/>
                <w:sz w:val="20"/>
                <w:szCs w:val="20"/>
              </w:rPr>
              <w:t>Skarżysku-Kamiennej</w:t>
            </w:r>
            <w:proofErr w:type="spellEnd"/>
          </w:p>
          <w:p w:rsidR="00373584" w:rsidRDefault="001408FE" w:rsidP="00267543">
            <w:pPr>
              <w:pStyle w:val="Default"/>
              <w:ind w:left="318" w:right="-74"/>
              <w:jc w:val="both"/>
              <w:rPr>
                <w:sz w:val="20"/>
                <w:szCs w:val="20"/>
              </w:rPr>
            </w:pPr>
            <w:r w:rsidRPr="00F64851">
              <w:rPr>
                <w:sz w:val="20"/>
                <w:szCs w:val="20"/>
              </w:rPr>
              <w:t xml:space="preserve">ul. </w:t>
            </w:r>
            <w:r w:rsidR="001D1874" w:rsidRPr="00F64851">
              <w:rPr>
                <w:sz w:val="20"/>
                <w:szCs w:val="20"/>
              </w:rPr>
              <w:t>Sikorskiego 20</w:t>
            </w:r>
            <w:r w:rsidRPr="00F64851">
              <w:rPr>
                <w:sz w:val="20"/>
                <w:szCs w:val="20"/>
              </w:rPr>
              <w:t xml:space="preserve">, </w:t>
            </w:r>
            <w:r w:rsidR="001D1874" w:rsidRPr="00F64851">
              <w:rPr>
                <w:sz w:val="20"/>
                <w:szCs w:val="20"/>
              </w:rPr>
              <w:t>26-110 Skarżysko-Kamienna</w:t>
            </w:r>
            <w:r w:rsidRPr="00F64851">
              <w:rPr>
                <w:sz w:val="20"/>
                <w:szCs w:val="20"/>
              </w:rPr>
              <w:t xml:space="preserve">, </w:t>
            </w:r>
            <w:r w:rsidR="00CD096C" w:rsidRPr="00F64851">
              <w:rPr>
                <w:sz w:val="20"/>
                <w:szCs w:val="20"/>
              </w:rPr>
              <w:t xml:space="preserve"> reprezentowany </w:t>
            </w:r>
            <w:r w:rsidR="00373584">
              <w:rPr>
                <w:sz w:val="20"/>
                <w:szCs w:val="20"/>
              </w:rPr>
              <w:t xml:space="preserve">przez Dyrektora Powiatowego Urzędu Pracy w </w:t>
            </w:r>
            <w:proofErr w:type="spellStart"/>
            <w:r w:rsidR="00373584">
              <w:rPr>
                <w:sz w:val="20"/>
                <w:szCs w:val="20"/>
              </w:rPr>
              <w:t>Skarżysku-Kamiennej</w:t>
            </w:r>
            <w:proofErr w:type="spellEnd"/>
            <w:r w:rsidR="00373584">
              <w:rPr>
                <w:sz w:val="20"/>
                <w:szCs w:val="20"/>
              </w:rPr>
              <w:t xml:space="preserve"> </w:t>
            </w:r>
            <w:r w:rsidR="00CD096C" w:rsidRPr="00F64851">
              <w:rPr>
                <w:sz w:val="20"/>
                <w:szCs w:val="20"/>
              </w:rPr>
              <w:t xml:space="preserve">– Bogusława </w:t>
            </w:r>
            <w:proofErr w:type="spellStart"/>
            <w:r w:rsidR="00CD096C" w:rsidRPr="00F64851">
              <w:rPr>
                <w:sz w:val="20"/>
                <w:szCs w:val="20"/>
              </w:rPr>
              <w:t>Cioka</w:t>
            </w:r>
            <w:proofErr w:type="spellEnd"/>
            <w:r w:rsidR="00DF1167" w:rsidRPr="00F64851">
              <w:rPr>
                <w:sz w:val="20"/>
                <w:szCs w:val="20"/>
              </w:rPr>
              <w:t xml:space="preserve">, </w:t>
            </w:r>
          </w:p>
          <w:p w:rsidR="001408FE" w:rsidRPr="00F64851" w:rsidRDefault="0074694F" w:rsidP="00267543">
            <w:pPr>
              <w:pStyle w:val="Default"/>
              <w:ind w:left="318" w:right="-74"/>
              <w:jc w:val="both"/>
              <w:rPr>
                <w:sz w:val="20"/>
                <w:szCs w:val="20"/>
              </w:rPr>
            </w:pPr>
            <w:r w:rsidRPr="00F64851">
              <w:rPr>
                <w:sz w:val="20"/>
                <w:szCs w:val="20"/>
              </w:rPr>
              <w:t>dane kontaktowe</w:t>
            </w:r>
            <w:r w:rsidR="00476AC6">
              <w:rPr>
                <w:sz w:val="20"/>
                <w:szCs w:val="20"/>
              </w:rPr>
              <w:t xml:space="preserve">: </w:t>
            </w:r>
            <w:r w:rsidR="00FB7969" w:rsidRPr="00F64851">
              <w:rPr>
                <w:sz w:val="20"/>
                <w:szCs w:val="20"/>
              </w:rPr>
              <w:t>mail</w:t>
            </w:r>
            <w:r w:rsidR="001408FE" w:rsidRPr="00F64851">
              <w:rPr>
                <w:sz w:val="20"/>
                <w:szCs w:val="20"/>
              </w:rPr>
              <w:t xml:space="preserve">: </w:t>
            </w:r>
            <w:hyperlink r:id="rId7" w:history="1">
              <w:r w:rsidR="00476AC6" w:rsidRPr="00CB43A3">
                <w:rPr>
                  <w:rStyle w:val="Hipercze"/>
                  <w:sz w:val="20"/>
                  <w:szCs w:val="20"/>
                </w:rPr>
                <w:t>kisk@praca.gov.pl</w:t>
              </w:r>
            </w:hyperlink>
            <w:r w:rsidR="00476AC6">
              <w:rPr>
                <w:sz w:val="20"/>
                <w:szCs w:val="20"/>
              </w:rPr>
              <w:t xml:space="preserve">, </w:t>
            </w:r>
            <w:proofErr w:type="spellStart"/>
            <w:r w:rsidR="00AC5022" w:rsidRPr="00F64851">
              <w:rPr>
                <w:sz w:val="20"/>
                <w:szCs w:val="20"/>
              </w:rPr>
              <w:t>tel</w:t>
            </w:r>
            <w:proofErr w:type="spellEnd"/>
            <w:r w:rsidR="001408FE" w:rsidRPr="00F64851">
              <w:rPr>
                <w:sz w:val="20"/>
                <w:szCs w:val="20"/>
              </w:rPr>
              <w:t xml:space="preserve">: </w:t>
            </w:r>
            <w:r w:rsidR="006A601A" w:rsidRPr="00F64851">
              <w:rPr>
                <w:sz w:val="20"/>
                <w:szCs w:val="20"/>
              </w:rPr>
              <w:t>41 25-17-3</w:t>
            </w:r>
            <w:r w:rsidRPr="00F64851">
              <w:rPr>
                <w:sz w:val="20"/>
                <w:szCs w:val="20"/>
              </w:rPr>
              <w:t>0</w:t>
            </w:r>
            <w:r w:rsidR="006A601A" w:rsidRPr="00F64851">
              <w:rPr>
                <w:sz w:val="20"/>
                <w:szCs w:val="20"/>
              </w:rPr>
              <w:t>9</w:t>
            </w:r>
          </w:p>
          <w:p w:rsidR="001408FE" w:rsidRPr="00F64851" w:rsidRDefault="001408FE" w:rsidP="00E949E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1408FE" w:rsidRPr="00F64851" w:rsidTr="00F5755C">
        <w:trPr>
          <w:gridBefore w:val="1"/>
          <w:wBefore w:w="141" w:type="dxa"/>
          <w:trHeight w:val="550"/>
        </w:trPr>
        <w:tc>
          <w:tcPr>
            <w:tcW w:w="1986" w:type="dxa"/>
            <w:gridSpan w:val="2"/>
          </w:tcPr>
          <w:p w:rsidR="001408FE" w:rsidRPr="00F64851" w:rsidRDefault="001408FE" w:rsidP="00E05281">
            <w:pPr>
              <w:pStyle w:val="Default"/>
              <w:ind w:left="-110"/>
              <w:rPr>
                <w:sz w:val="20"/>
                <w:szCs w:val="20"/>
              </w:rPr>
            </w:pPr>
            <w:r w:rsidRPr="00F64851">
              <w:rPr>
                <w:b/>
                <w:bCs/>
                <w:sz w:val="20"/>
                <w:szCs w:val="20"/>
              </w:rPr>
              <w:t xml:space="preserve">Inspektor Ochrony Danych </w:t>
            </w:r>
          </w:p>
        </w:tc>
        <w:tc>
          <w:tcPr>
            <w:tcW w:w="9072" w:type="dxa"/>
            <w:gridSpan w:val="2"/>
          </w:tcPr>
          <w:p w:rsidR="00373584" w:rsidRDefault="001408FE" w:rsidP="00E949E0">
            <w:pPr>
              <w:pStyle w:val="Default"/>
              <w:jc w:val="both"/>
              <w:rPr>
                <w:sz w:val="20"/>
                <w:szCs w:val="20"/>
              </w:rPr>
            </w:pPr>
            <w:r w:rsidRPr="00F64851">
              <w:rPr>
                <w:sz w:val="20"/>
                <w:szCs w:val="20"/>
              </w:rPr>
              <w:t>Inspektor</w:t>
            </w:r>
            <w:r w:rsidR="00FB7969" w:rsidRPr="00F64851">
              <w:rPr>
                <w:sz w:val="20"/>
                <w:szCs w:val="20"/>
              </w:rPr>
              <w:t xml:space="preserve"> </w:t>
            </w:r>
            <w:r w:rsidR="00476AC6">
              <w:rPr>
                <w:sz w:val="20"/>
                <w:szCs w:val="20"/>
              </w:rPr>
              <w:t xml:space="preserve">Ochrony Danych - </w:t>
            </w:r>
            <w:r w:rsidR="00FB7969" w:rsidRPr="00F64851">
              <w:rPr>
                <w:sz w:val="20"/>
                <w:szCs w:val="20"/>
              </w:rPr>
              <w:t>Edyta Niziołek-Kiełbasa</w:t>
            </w:r>
            <w:r w:rsidR="00DF1167" w:rsidRPr="00F64851">
              <w:rPr>
                <w:sz w:val="20"/>
                <w:szCs w:val="20"/>
              </w:rPr>
              <w:t xml:space="preserve">, </w:t>
            </w:r>
          </w:p>
          <w:p w:rsidR="00E726FB" w:rsidRDefault="006A601A" w:rsidP="00E949E0">
            <w:pPr>
              <w:pStyle w:val="Default"/>
              <w:jc w:val="both"/>
              <w:rPr>
                <w:sz w:val="20"/>
                <w:szCs w:val="20"/>
              </w:rPr>
            </w:pPr>
            <w:r w:rsidRPr="00F64851">
              <w:rPr>
                <w:sz w:val="20"/>
                <w:szCs w:val="20"/>
              </w:rPr>
              <w:t>dane kontaktowe</w:t>
            </w:r>
            <w:r w:rsidR="00476AC6">
              <w:rPr>
                <w:sz w:val="20"/>
                <w:szCs w:val="20"/>
              </w:rPr>
              <w:t xml:space="preserve">: </w:t>
            </w:r>
            <w:r w:rsidRPr="00F64851">
              <w:rPr>
                <w:sz w:val="20"/>
                <w:szCs w:val="20"/>
              </w:rPr>
              <w:t>mail:</w:t>
            </w:r>
            <w:r w:rsidR="009165D8">
              <w:rPr>
                <w:sz w:val="20"/>
                <w:szCs w:val="20"/>
              </w:rPr>
              <w:t xml:space="preserve"> </w:t>
            </w:r>
            <w:hyperlink r:id="rId8" w:history="1">
              <w:r w:rsidR="00476AC6" w:rsidRPr="00CB43A3">
                <w:rPr>
                  <w:rStyle w:val="Hipercze"/>
                  <w:sz w:val="20"/>
                  <w:szCs w:val="20"/>
                </w:rPr>
                <w:t>iod@praca.gov.pl</w:t>
              </w:r>
            </w:hyperlink>
            <w:r w:rsidR="00476AC6">
              <w:rPr>
                <w:color w:val="0000FF"/>
                <w:sz w:val="20"/>
                <w:szCs w:val="20"/>
              </w:rPr>
              <w:t xml:space="preserve">, </w:t>
            </w:r>
            <w:r w:rsidRPr="00F64851">
              <w:rPr>
                <w:sz w:val="20"/>
                <w:szCs w:val="20"/>
              </w:rPr>
              <w:t xml:space="preserve"> </w:t>
            </w:r>
          </w:p>
          <w:p w:rsidR="006A601A" w:rsidRPr="00F64851" w:rsidRDefault="006A601A" w:rsidP="00E949E0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F64851">
              <w:rPr>
                <w:sz w:val="20"/>
                <w:szCs w:val="20"/>
              </w:rPr>
              <w:t>tel</w:t>
            </w:r>
            <w:proofErr w:type="spellEnd"/>
            <w:r w:rsidRPr="00F64851">
              <w:rPr>
                <w:sz w:val="20"/>
                <w:szCs w:val="20"/>
              </w:rPr>
              <w:t xml:space="preserve">: 41 25-17-354 </w:t>
            </w:r>
          </w:p>
          <w:p w:rsidR="001408FE" w:rsidRPr="00F64851" w:rsidRDefault="001408FE" w:rsidP="00E949E0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1408FE" w:rsidRPr="00F64851" w:rsidTr="00F5755C">
        <w:trPr>
          <w:gridBefore w:val="1"/>
          <w:wBefore w:w="141" w:type="dxa"/>
          <w:trHeight w:val="4770"/>
        </w:trPr>
        <w:tc>
          <w:tcPr>
            <w:tcW w:w="1986" w:type="dxa"/>
            <w:gridSpan w:val="2"/>
          </w:tcPr>
          <w:p w:rsidR="0053788B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  <w:r w:rsidRPr="00F64851">
              <w:rPr>
                <w:b/>
                <w:bCs/>
                <w:sz w:val="20"/>
                <w:szCs w:val="20"/>
              </w:rPr>
              <w:t>Cele przetwarzania</w:t>
            </w:r>
            <w:r w:rsidR="00B54DDF" w:rsidRPr="00F64851">
              <w:rPr>
                <w:b/>
                <w:bCs/>
                <w:sz w:val="20"/>
                <w:szCs w:val="20"/>
              </w:rPr>
              <w:t xml:space="preserve"> danych osobowych</w:t>
            </w:r>
            <w:r w:rsidR="001408FE" w:rsidRPr="00F64851">
              <w:rPr>
                <w:b/>
                <w:bCs/>
                <w:sz w:val="20"/>
                <w:szCs w:val="20"/>
              </w:rPr>
              <w:t xml:space="preserve"> </w:t>
            </w:r>
          </w:p>
          <w:p w:rsidR="00841E70" w:rsidRPr="00F64851" w:rsidRDefault="00841E70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Pr="00F64851" w:rsidRDefault="00266B71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1574E0" w:rsidRDefault="001574E0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1574E0" w:rsidRDefault="001574E0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1574E0" w:rsidRDefault="001574E0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1574E0" w:rsidRDefault="001574E0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1574E0" w:rsidRDefault="001574E0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1101E7" w:rsidRDefault="001101E7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1101E7" w:rsidRDefault="001101E7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EB1339" w:rsidRPr="00F64851" w:rsidRDefault="00226F6E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F64851">
              <w:rPr>
                <w:b/>
                <w:bCs/>
                <w:sz w:val="20"/>
                <w:szCs w:val="20"/>
              </w:rPr>
              <w:t xml:space="preserve">Okres </w:t>
            </w:r>
            <w:r w:rsidR="00057C40" w:rsidRPr="00F64851">
              <w:rPr>
                <w:b/>
                <w:bCs/>
                <w:sz w:val="20"/>
                <w:szCs w:val="20"/>
              </w:rPr>
              <w:t xml:space="preserve">przechowywania </w:t>
            </w:r>
            <w:r w:rsidR="00421BC3" w:rsidRPr="00F64851">
              <w:rPr>
                <w:b/>
                <w:bCs/>
                <w:sz w:val="20"/>
                <w:szCs w:val="20"/>
              </w:rPr>
              <w:t>danych</w:t>
            </w:r>
            <w:r w:rsidR="00B54DDF" w:rsidRPr="00F64851">
              <w:rPr>
                <w:b/>
                <w:bCs/>
                <w:sz w:val="20"/>
                <w:szCs w:val="20"/>
              </w:rPr>
              <w:t xml:space="preserve"> osobowych</w:t>
            </w:r>
            <w:r w:rsidR="00266B71" w:rsidRPr="00F64851">
              <w:rPr>
                <w:b/>
                <w:bCs/>
                <w:sz w:val="20"/>
                <w:szCs w:val="20"/>
              </w:rPr>
              <w:t xml:space="preserve"> </w:t>
            </w:r>
          </w:p>
          <w:p w:rsidR="00421BC3" w:rsidRPr="00F64851" w:rsidRDefault="00421BC3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</w:p>
          <w:p w:rsidR="00266B71" w:rsidRDefault="00421BC3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F64851">
              <w:rPr>
                <w:b/>
                <w:bCs/>
                <w:sz w:val="20"/>
                <w:szCs w:val="20"/>
              </w:rPr>
              <w:t>P</w:t>
            </w:r>
            <w:r w:rsidR="00266B71" w:rsidRPr="00F64851">
              <w:rPr>
                <w:b/>
                <w:bCs/>
                <w:sz w:val="20"/>
                <w:szCs w:val="20"/>
              </w:rPr>
              <w:t>odanie danych</w:t>
            </w:r>
            <w:r w:rsidR="00B54DDF" w:rsidRPr="00F64851">
              <w:rPr>
                <w:b/>
                <w:bCs/>
                <w:sz w:val="20"/>
                <w:szCs w:val="20"/>
              </w:rPr>
              <w:t xml:space="preserve"> osobowych</w:t>
            </w:r>
            <w:r w:rsidR="00266B71" w:rsidRPr="00F64851">
              <w:rPr>
                <w:b/>
                <w:bCs/>
                <w:sz w:val="20"/>
                <w:szCs w:val="20"/>
              </w:rPr>
              <w:t xml:space="preserve"> </w:t>
            </w:r>
          </w:p>
          <w:p w:rsidR="00B472D8" w:rsidRDefault="00B472D8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B472D8" w:rsidRDefault="00B472D8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F64851">
              <w:rPr>
                <w:b/>
                <w:bCs/>
                <w:sz w:val="20"/>
                <w:szCs w:val="20"/>
              </w:rPr>
              <w:t>Odbiorcy danych osobowych</w:t>
            </w: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A749A5" w:rsidRPr="00F64851" w:rsidRDefault="00A749A5" w:rsidP="00AC57B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:rsidR="00841E70" w:rsidRPr="00F64851" w:rsidRDefault="00165E9F" w:rsidP="00AC57BD">
            <w:pPr>
              <w:pStyle w:val="Default"/>
              <w:ind w:left="-11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Prawa osoby, której </w:t>
            </w:r>
            <w:proofErr w:type="spellStart"/>
            <w:r w:rsidR="004532C9">
              <w:rPr>
                <w:b/>
                <w:bCs/>
                <w:sz w:val="20"/>
                <w:szCs w:val="20"/>
              </w:rPr>
              <w:t>ane</w:t>
            </w:r>
            <w:proofErr w:type="spellEnd"/>
            <w:r w:rsidR="004532C9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532C9">
              <w:rPr>
                <w:b/>
                <w:bCs/>
                <w:sz w:val="20"/>
                <w:szCs w:val="20"/>
              </w:rPr>
              <w:t>doty</w:t>
            </w:r>
            <w:r w:rsidR="00A749A5">
              <w:rPr>
                <w:b/>
                <w:bCs/>
                <w:sz w:val="20"/>
                <w:szCs w:val="20"/>
              </w:rPr>
              <w:t>zą</w:t>
            </w:r>
            <w:proofErr w:type="spellEnd"/>
          </w:p>
        </w:tc>
        <w:tc>
          <w:tcPr>
            <w:tcW w:w="9072" w:type="dxa"/>
            <w:gridSpan w:val="2"/>
          </w:tcPr>
          <w:p w:rsidR="001408FE" w:rsidRPr="00DA76FA" w:rsidRDefault="001408FE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 w:rsidRPr="00DA76FA">
              <w:rPr>
                <w:sz w:val="20"/>
                <w:szCs w:val="20"/>
              </w:rPr>
              <w:t>Dane będą przetwarzane przez Powi</w:t>
            </w:r>
            <w:r w:rsidR="00C83C74" w:rsidRPr="00DA76FA">
              <w:rPr>
                <w:sz w:val="20"/>
                <w:szCs w:val="20"/>
              </w:rPr>
              <w:t xml:space="preserve">atowy Urząd Pracy w </w:t>
            </w:r>
            <w:proofErr w:type="spellStart"/>
            <w:r w:rsidR="00C83C74" w:rsidRPr="00DA76FA">
              <w:rPr>
                <w:sz w:val="20"/>
                <w:szCs w:val="20"/>
              </w:rPr>
              <w:t>Skarż</w:t>
            </w:r>
            <w:r w:rsidR="00DF1167" w:rsidRPr="00DA76FA">
              <w:rPr>
                <w:sz w:val="20"/>
                <w:szCs w:val="20"/>
              </w:rPr>
              <w:t>ysku-Kamiennej</w:t>
            </w:r>
            <w:proofErr w:type="spellEnd"/>
            <w:r w:rsidR="00D334D2">
              <w:rPr>
                <w:sz w:val="20"/>
                <w:szCs w:val="20"/>
              </w:rPr>
              <w:t>:</w:t>
            </w:r>
          </w:p>
          <w:p w:rsidR="00AC57BD" w:rsidRPr="00AC57BD" w:rsidRDefault="00F5755C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408FE" w:rsidRPr="00DA76FA">
              <w:rPr>
                <w:sz w:val="20"/>
                <w:szCs w:val="20"/>
              </w:rPr>
              <w:t xml:space="preserve">1) </w:t>
            </w:r>
            <w:r w:rsidR="001408FE" w:rsidRPr="00DA76FA">
              <w:rPr>
                <w:color w:val="323232"/>
                <w:sz w:val="20"/>
                <w:szCs w:val="20"/>
              </w:rPr>
              <w:t xml:space="preserve">na podstawie </w:t>
            </w:r>
            <w:r w:rsidR="000C32C1" w:rsidRPr="00DA76FA">
              <w:rPr>
                <w:b/>
                <w:bCs/>
                <w:sz w:val="20"/>
                <w:szCs w:val="20"/>
              </w:rPr>
              <w:t>art. 6 ust. 1 lit. c)</w:t>
            </w:r>
            <w:r w:rsidR="001408FE" w:rsidRPr="00DA76FA">
              <w:rPr>
                <w:b/>
                <w:bCs/>
                <w:sz w:val="20"/>
                <w:szCs w:val="20"/>
              </w:rPr>
              <w:t xml:space="preserve"> RODO - przetwarzanie jest niezbędne do wypełnienia 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3B6D25">
              <w:rPr>
                <w:b/>
                <w:bCs/>
                <w:sz w:val="20"/>
                <w:szCs w:val="20"/>
              </w:rPr>
              <w:t xml:space="preserve">   </w:t>
            </w:r>
            <w:r w:rsidR="001408FE" w:rsidRPr="00DA76FA">
              <w:rPr>
                <w:b/>
                <w:bCs/>
                <w:sz w:val="20"/>
                <w:szCs w:val="20"/>
              </w:rPr>
              <w:t xml:space="preserve">obowiązku prawnego </w:t>
            </w:r>
            <w:r w:rsidR="001408FE" w:rsidRPr="00DA76FA">
              <w:rPr>
                <w:sz w:val="20"/>
                <w:szCs w:val="20"/>
              </w:rPr>
              <w:t xml:space="preserve">ciążącego na Urzędzie Pracy w szczególności zadań wynikających z: </w:t>
            </w:r>
          </w:p>
          <w:tbl>
            <w:tblPr>
              <w:tblW w:w="89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66"/>
            </w:tblGrid>
            <w:tr w:rsidR="00AC57BD" w:rsidRPr="00AC57BD" w:rsidTr="00AC57BD">
              <w:trPr>
                <w:trHeight w:val="1011"/>
              </w:trPr>
              <w:tc>
                <w:tcPr>
                  <w:tcW w:w="8966" w:type="dxa"/>
                </w:tcPr>
                <w:p w:rsidR="00AC57BD" w:rsidRPr="00AC57BD" w:rsidRDefault="00AC57BD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a) </w:t>
                  </w: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ustawy z dnia 11 września 2019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r. prawo zamówień publicznych,</w:t>
                  </w: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AC57BD" w:rsidRPr="00AC57BD" w:rsidRDefault="00AC57BD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b) ustawy z dnia 27 sierpnia 2009 r. o finansach publicznych, </w:t>
                  </w:r>
                </w:p>
                <w:p w:rsidR="00AC57BD" w:rsidRPr="00AC57BD" w:rsidRDefault="00AC57BD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c) ustawy z dnia 20 marca 2025 r. o rynku pracy i służbach zatrudnienia,  </w:t>
                  </w:r>
                </w:p>
                <w:p w:rsidR="00AC57BD" w:rsidRPr="00AC57BD" w:rsidRDefault="00AC57BD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</w:t>
                  </w: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) ustawy z dnia 23 kwietnia 1964 r. Kodeks cywilny, </w:t>
                  </w:r>
                </w:p>
                <w:p w:rsidR="00F5755C" w:rsidRDefault="00AC57BD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</w:t>
                  </w: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) innych aktów prawnych, które w sposób bezpośredni lub pośredni odnoszą się do zakresu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                            </w:t>
                  </w:r>
                  <w:r w:rsidRPr="00AC57B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 sposobu wykonywania przez PUP obowiązków i zadań wynikających z przepisów prawa;</w:t>
                  </w:r>
                  <w:r w:rsidR="00F5755C" w:rsidRPr="00B336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F5755C" w:rsidRPr="00B33635" w:rsidRDefault="00F5755C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36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2) na podstawie </w:t>
                  </w:r>
                  <w:r w:rsidRPr="00B336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art. 6 ust. 1 lit. b) RODO – przetwarzanie jest niezbędne do zawarcia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                             </w:t>
                  </w:r>
                  <w:r w:rsidRPr="00B336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i wykonania umowy; </w:t>
                  </w:r>
                </w:p>
                <w:p w:rsidR="00F5755C" w:rsidRPr="00B33635" w:rsidRDefault="00F5755C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336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3) </w:t>
                  </w:r>
                  <w:r w:rsidRPr="00B33635">
                    <w:rPr>
                      <w:rFonts w:ascii="Arial" w:hAnsi="Arial" w:cs="Arial"/>
                      <w:color w:val="323232"/>
                      <w:sz w:val="20"/>
                      <w:szCs w:val="20"/>
                    </w:rPr>
                    <w:t xml:space="preserve">na podstawie </w:t>
                  </w:r>
                  <w:r w:rsidRPr="00B33635">
                    <w:rPr>
                      <w:rFonts w:ascii="Arial" w:hAnsi="Arial" w:cs="Arial"/>
                      <w:b/>
                      <w:bCs/>
                      <w:color w:val="323232"/>
                      <w:sz w:val="20"/>
                      <w:szCs w:val="20"/>
                    </w:rPr>
                    <w:t xml:space="preserve">art. 6 ust. 1 lit. e) RODO – przetwarzanie jest niezbędne </w:t>
                  </w:r>
                  <w:r w:rsidRPr="00B336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do wykonania zadania realizowanego w interesie publicznym; </w:t>
                  </w:r>
                </w:p>
                <w:p w:rsidR="001A533E" w:rsidRDefault="00F5755C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336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4) w celu: </w:t>
                  </w:r>
                </w:p>
                <w:p w:rsidR="001A533E" w:rsidRPr="001A533E" w:rsidRDefault="00F5755C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336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</w:t>
                  </w:r>
                  <w:r w:rsidRPr="001A533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) przeprowadzenia postępowania </w:t>
                  </w:r>
                  <w:r w:rsidR="001A533E" w:rsidRPr="001A533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 sprawie realizacji zamówień o wartości szacunkowej nieprzekraczającej wyrażonej w złotych równowartości kwoty 170 000 złotych, </w:t>
                  </w:r>
                </w:p>
                <w:p w:rsidR="00F5755C" w:rsidRPr="001A533E" w:rsidRDefault="00DD1BE4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 której mowa</w:t>
                  </w:r>
                  <w:r w:rsidR="00FF1FC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w </w:t>
                  </w:r>
                  <w:r w:rsidR="00F5755C" w:rsidRPr="001A533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z</w:t>
                  </w:r>
                  <w:r w:rsidR="0078350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art. 2 ust. 1 pkt 1 </w:t>
                  </w:r>
                  <w:proofErr w:type="spellStart"/>
                  <w:r w:rsidR="0078350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pzp</w:t>
                  </w:r>
                  <w:proofErr w:type="spellEnd"/>
                  <w:r w:rsidR="0078350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w tym </w:t>
                  </w:r>
                  <w:r w:rsidR="004104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F5755C" w:rsidRPr="001A533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zawarcia, realizacji i rozliczenia umowy w ramach zamówienia publicznego, </w:t>
                  </w:r>
                </w:p>
                <w:p w:rsidR="001101E7" w:rsidRDefault="00F5755C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1A533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b) realizacji</w:t>
                  </w:r>
                  <w:r w:rsidRPr="00B336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obowiązków sprawozdawczych i obowiązków w zakresie statystyki publicznej. </w:t>
                  </w:r>
                </w:p>
                <w:p w:rsidR="0041044C" w:rsidRDefault="0041044C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:rsidR="001574E0" w:rsidRPr="004E1859" w:rsidRDefault="001574E0" w:rsidP="004D0F9D">
                  <w:pPr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E1859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Dane przetwarzane będą przez okres niezbędny do realizacji wskazanego powyżej celu </w:t>
                  </w:r>
                  <w:r w:rsidRPr="004E1859">
                    <w:rPr>
                      <w:rFonts w:ascii="Arial" w:hAnsi="Arial" w:cs="Arial"/>
                      <w:bCs/>
                      <w:sz w:val="20"/>
                      <w:szCs w:val="20"/>
                    </w:rPr>
                    <w:br/>
                    <w:t xml:space="preserve">i przechowywane przez okres wynikający z przepisów dotyczących </w:t>
                  </w:r>
                  <w:r w:rsidR="00C0786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zamówień publicznych</w:t>
                  </w:r>
                  <w:r w:rsidRPr="004E1859">
                    <w:rPr>
                      <w:rFonts w:ascii="Arial" w:hAnsi="Arial" w:cs="Arial"/>
                      <w:bCs/>
                      <w:sz w:val="20"/>
                      <w:szCs w:val="20"/>
                    </w:rPr>
                    <w:t>, tj.</w:t>
                  </w:r>
                  <w:r w:rsidRPr="004E1859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 przez okres </w:t>
                  </w:r>
                  <w:r w:rsidR="00C0786E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>4</w:t>
                  </w:r>
                  <w:r w:rsidR="00E1795E" w:rsidRPr="004E1859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 </w:t>
                  </w:r>
                  <w:r w:rsidRPr="004E1859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lat, licząc od </w:t>
                  </w:r>
                  <w:r w:rsidR="00C0786E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dnia </w:t>
                  </w:r>
                  <w:r w:rsidR="00DC0EDB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>zakończania postepowania o</w:t>
                  </w:r>
                  <w:r w:rsidR="00C0786E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 </w:t>
                  </w:r>
                  <w:r w:rsidR="00E1795E" w:rsidRPr="004E1859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udzielanie pomocy oraz przez okres 10 lat w </w:t>
                  </w:r>
                  <w:r w:rsidR="00181DC5" w:rsidRPr="004E1859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>przypadku</w:t>
                  </w:r>
                  <w:r w:rsidR="00E1795E" w:rsidRPr="004E1859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 xml:space="preserve"> dofinansowania zamówienia ze środków UE</w:t>
                  </w:r>
                  <w:r w:rsidR="00DC0EDB">
                    <w:rPr>
                      <w:rFonts w:ascii="Arial" w:eastAsia="Lucida Sans Unicode" w:hAnsi="Arial" w:cs="Arial"/>
                      <w:color w:val="212529"/>
                      <w:sz w:val="20"/>
                      <w:szCs w:val="20"/>
                      <w:lang w:eastAsia="ar-SA"/>
                    </w:rPr>
                    <w:t>.</w:t>
                  </w:r>
                  <w:r w:rsidRPr="004E18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1574E0" w:rsidRPr="00B9456A" w:rsidRDefault="00A36058" w:rsidP="004D0F9D">
                  <w:pPr>
                    <w:ind w:left="33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9456A">
                    <w:rPr>
                      <w:rFonts w:ascii="Arial" w:hAnsi="Arial" w:cs="Arial"/>
                      <w:sz w:val="20"/>
                      <w:szCs w:val="20"/>
                    </w:rPr>
                    <w:t>Podanie danych jest obowiązkowe,</w:t>
                  </w:r>
                  <w:r w:rsidR="00903286" w:rsidRPr="00B9456A">
                    <w:rPr>
                      <w:rFonts w:ascii="Arial" w:hAnsi="Arial" w:cs="Arial"/>
                      <w:sz w:val="20"/>
                      <w:szCs w:val="20"/>
                    </w:rPr>
                    <w:t xml:space="preserve"> a konsekwencją </w:t>
                  </w:r>
                  <w:r w:rsidR="008C7AC9">
                    <w:rPr>
                      <w:rFonts w:ascii="Arial" w:hAnsi="Arial" w:cs="Arial"/>
                      <w:sz w:val="20"/>
                      <w:szCs w:val="20"/>
                    </w:rPr>
                    <w:t xml:space="preserve"> ich </w:t>
                  </w:r>
                  <w:r w:rsidR="00903286" w:rsidRPr="00B9456A">
                    <w:rPr>
                      <w:rFonts w:ascii="Arial" w:hAnsi="Arial" w:cs="Arial"/>
                      <w:sz w:val="20"/>
                      <w:szCs w:val="20"/>
                    </w:rPr>
                    <w:t xml:space="preserve">niepodania będzie brak możliwości załatwienia </w:t>
                  </w:r>
                  <w:r w:rsidRPr="00B9456A">
                    <w:rPr>
                      <w:rFonts w:ascii="Arial" w:hAnsi="Arial" w:cs="Arial"/>
                      <w:sz w:val="20"/>
                      <w:szCs w:val="20"/>
                    </w:rPr>
                    <w:t>sprawy.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7970"/>
                  </w:tblGrid>
                  <w:tr w:rsidR="00B33635" w:rsidRPr="00B33635" w:rsidTr="00F5755C">
                    <w:trPr>
                      <w:trHeight w:val="1130"/>
                    </w:trPr>
                    <w:tc>
                      <w:tcPr>
                        <w:tcW w:w="7970" w:type="dxa"/>
                      </w:tcPr>
                      <w:p w:rsidR="00B472D8" w:rsidRPr="00F64851" w:rsidRDefault="00B472D8" w:rsidP="004D0F9D">
                        <w:pPr>
                          <w:pStyle w:val="Default"/>
                          <w:ind w:left="-52" w:hanging="41"/>
                          <w:rPr>
                            <w:sz w:val="20"/>
                            <w:szCs w:val="20"/>
                          </w:rPr>
                        </w:pPr>
                        <w:r w:rsidRPr="00F64851">
                          <w:rPr>
                            <w:sz w:val="20"/>
                            <w:szCs w:val="20"/>
                          </w:rPr>
                          <w:t xml:space="preserve">Dane osobowe są przekazywane m.in. do następujących odbiorców: </w:t>
                        </w:r>
                      </w:p>
                      <w:p w:rsidR="00B472D8" w:rsidRPr="00F64851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 w:rsidRPr="00F64851">
                          <w:rPr>
                            <w:sz w:val="20"/>
                            <w:szCs w:val="20"/>
                          </w:rPr>
                          <w:t xml:space="preserve">1) organów uprawnionych na podstawie przepisów prawa, w szczególności: </w:t>
                        </w:r>
                      </w:p>
                      <w:p w:rsidR="00B472D8" w:rsidRPr="00F64851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 w:rsidRPr="00F64851">
                          <w:rPr>
                            <w:sz w:val="20"/>
                            <w:szCs w:val="20"/>
                          </w:rPr>
                          <w:t xml:space="preserve">a)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operator pocztowy – tj. </w:t>
                        </w:r>
                        <w:r w:rsidR="006D2C8B">
                          <w:rPr>
                            <w:sz w:val="20"/>
                            <w:szCs w:val="20"/>
                          </w:rPr>
                          <w:t xml:space="preserve">Poczta Polska </w:t>
                        </w:r>
                        <w:proofErr w:type="spellStart"/>
                        <w:r w:rsidR="006D2C8B">
                          <w:rPr>
                            <w:sz w:val="20"/>
                            <w:szCs w:val="20"/>
                          </w:rPr>
                          <w:t>S.p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  <w:r w:rsidR="006D2C8B">
                          <w:rPr>
                            <w:sz w:val="20"/>
                            <w:szCs w:val="20"/>
                          </w:rPr>
                          <w:t xml:space="preserve"> z o.o., </w:t>
                        </w:r>
                      </w:p>
                      <w:p w:rsidR="00B472D8" w:rsidRPr="00F64851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b</w:t>
                        </w:r>
                        <w:r w:rsidRPr="00F64851">
                          <w:rPr>
                            <w:sz w:val="20"/>
                            <w:szCs w:val="20"/>
                          </w:rPr>
                          <w:t xml:space="preserve">) innych podmiotów uprawnionych na mocy przepisów prawa; </w:t>
                        </w:r>
                      </w:p>
                      <w:p w:rsidR="00B472D8" w:rsidRPr="00F64851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 w:rsidRPr="00F64851">
                          <w:rPr>
                            <w:sz w:val="20"/>
                            <w:szCs w:val="20"/>
                          </w:rPr>
                          <w:t xml:space="preserve">2) podmiotów przetwarzających, w szczególności do: </w:t>
                        </w:r>
                      </w:p>
                      <w:p w:rsidR="00B472D8" w:rsidRPr="00F64851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 w:rsidRPr="00F64851">
                          <w:rPr>
                            <w:sz w:val="20"/>
                            <w:szCs w:val="20"/>
                          </w:rPr>
                          <w:t xml:space="preserve">a) </w:t>
                        </w:r>
                        <w:r w:rsidR="00AA5FEB">
                          <w:rPr>
                            <w:sz w:val="20"/>
                            <w:szCs w:val="20"/>
                          </w:rPr>
                          <w:t xml:space="preserve">platforma zakupowa Open </w:t>
                        </w:r>
                        <w:proofErr w:type="spellStart"/>
                        <w:r w:rsidR="00AA5FEB">
                          <w:rPr>
                            <w:sz w:val="20"/>
                            <w:szCs w:val="20"/>
                          </w:rPr>
                          <w:t>Nexus</w:t>
                        </w:r>
                        <w:proofErr w:type="spellEnd"/>
                        <w:r w:rsidR="00AA5FEB">
                          <w:rPr>
                            <w:sz w:val="20"/>
                            <w:szCs w:val="20"/>
                          </w:rPr>
                          <w:t xml:space="preserve"> S.A.</w:t>
                        </w:r>
                        <w:r w:rsidRPr="00F64851">
                          <w:rPr>
                            <w:sz w:val="20"/>
                            <w:szCs w:val="20"/>
                          </w:rPr>
                          <w:t>, 0</w:t>
                        </w:r>
                        <w:r w:rsidR="00D36162">
                          <w:rPr>
                            <w:sz w:val="20"/>
                            <w:szCs w:val="20"/>
                          </w:rPr>
                          <w:t>61-144</w:t>
                        </w:r>
                        <w:r w:rsidRPr="00F6485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D36162">
                          <w:rPr>
                            <w:sz w:val="20"/>
                            <w:szCs w:val="20"/>
                          </w:rPr>
                          <w:t>Poznań</w:t>
                        </w:r>
                        <w:r w:rsidRPr="00F64851">
                          <w:rPr>
                            <w:sz w:val="20"/>
                            <w:szCs w:val="20"/>
                          </w:rPr>
                          <w:t>,</w:t>
                        </w:r>
                        <w:r w:rsidR="00D36162">
                          <w:rPr>
                            <w:sz w:val="20"/>
                            <w:szCs w:val="20"/>
                          </w:rPr>
                          <w:t xml:space="preserve"> ul. Bolesława Korzystnego</w:t>
                        </w:r>
                        <w:r w:rsidR="001B482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B472D8" w:rsidRPr="00F64851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 w:rsidRPr="00F64851">
                          <w:rPr>
                            <w:sz w:val="20"/>
                            <w:szCs w:val="20"/>
                          </w:rPr>
                          <w:t xml:space="preserve">b) firm brakujących i niszczących dokumenty, </w:t>
                        </w:r>
                      </w:p>
                      <w:p w:rsidR="00B472D8" w:rsidRPr="001B4820" w:rsidRDefault="00B472D8" w:rsidP="004D0F9D">
                        <w:pPr>
                          <w:pStyle w:val="Default"/>
                          <w:ind w:left="-52"/>
                          <w:rPr>
                            <w:sz w:val="20"/>
                            <w:szCs w:val="20"/>
                          </w:rPr>
                        </w:pPr>
                        <w:r w:rsidRPr="001B4820">
                          <w:rPr>
                            <w:sz w:val="20"/>
                            <w:szCs w:val="20"/>
                          </w:rPr>
                          <w:t xml:space="preserve">c) firm zapewniających obsługę IT, </w:t>
                        </w:r>
                      </w:p>
                      <w:p w:rsidR="00B33635" w:rsidRDefault="00B472D8" w:rsidP="004D0F9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-52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1B482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d) firm zapewniających obsługę prawną urzędu</w:t>
                        </w:r>
                        <w:r w:rsidR="00A749A5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:rsidR="00A749A5" w:rsidRPr="00B33635" w:rsidRDefault="00A749A5" w:rsidP="004D0F9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-52"/>
                          <w:jc w:val="both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AC57BD" w:rsidRPr="00AC57BD" w:rsidRDefault="00AC57BD" w:rsidP="004D0F9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3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61C9F" w:rsidRPr="00F64851" w:rsidRDefault="00861C9F" w:rsidP="004D0F9D">
            <w:pPr>
              <w:pStyle w:val="Default"/>
              <w:ind w:left="33" w:hanging="31"/>
              <w:jc w:val="both"/>
              <w:rPr>
                <w:sz w:val="20"/>
                <w:szCs w:val="20"/>
              </w:rPr>
            </w:pPr>
            <w:r w:rsidRPr="00F64851">
              <w:rPr>
                <w:sz w:val="20"/>
                <w:szCs w:val="20"/>
              </w:rPr>
              <w:t xml:space="preserve">Osoby, których dane osobowe przetwarza Powiatowy Urząd Pracy w </w:t>
            </w:r>
            <w:proofErr w:type="spellStart"/>
            <w:r w:rsidRPr="00F64851">
              <w:rPr>
                <w:sz w:val="20"/>
                <w:szCs w:val="20"/>
              </w:rPr>
              <w:t>Skarżysku-Kamiennej</w:t>
            </w:r>
            <w:proofErr w:type="spellEnd"/>
            <w:r w:rsidRPr="00F64851">
              <w:rPr>
                <w:sz w:val="20"/>
                <w:szCs w:val="20"/>
              </w:rPr>
              <w:t xml:space="preserve"> mają prawo do: </w:t>
            </w:r>
          </w:p>
          <w:p w:rsidR="00861C9F" w:rsidRPr="00373584" w:rsidRDefault="00861C9F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 w:rsidRPr="00F64851">
              <w:rPr>
                <w:sz w:val="20"/>
                <w:szCs w:val="20"/>
              </w:rPr>
              <w:t>1</w:t>
            </w:r>
            <w:r w:rsidRPr="00373584">
              <w:rPr>
                <w:sz w:val="20"/>
                <w:szCs w:val="20"/>
              </w:rPr>
              <w:t xml:space="preserve">) </w:t>
            </w:r>
            <w:r w:rsidRPr="00373584">
              <w:rPr>
                <w:bCs/>
                <w:sz w:val="20"/>
                <w:szCs w:val="20"/>
              </w:rPr>
              <w:t xml:space="preserve">dostępu </w:t>
            </w:r>
            <w:r w:rsidRPr="00373584">
              <w:rPr>
                <w:sz w:val="20"/>
                <w:szCs w:val="20"/>
              </w:rPr>
              <w:t xml:space="preserve">do swoich danych osobowych, </w:t>
            </w:r>
          </w:p>
          <w:p w:rsidR="00861C9F" w:rsidRPr="00373584" w:rsidRDefault="00861C9F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 w:rsidRPr="00373584">
              <w:rPr>
                <w:sz w:val="20"/>
                <w:szCs w:val="20"/>
              </w:rPr>
              <w:t xml:space="preserve">2) </w:t>
            </w:r>
            <w:r w:rsidRPr="00373584">
              <w:rPr>
                <w:bCs/>
                <w:sz w:val="20"/>
                <w:szCs w:val="20"/>
              </w:rPr>
              <w:t>żądania sprostowania danych</w:t>
            </w:r>
            <w:r w:rsidRPr="00373584">
              <w:rPr>
                <w:sz w:val="20"/>
                <w:szCs w:val="20"/>
              </w:rPr>
              <w:t xml:space="preserve">, które są nieprawidłowe, </w:t>
            </w:r>
          </w:p>
          <w:p w:rsidR="00861C9F" w:rsidRPr="00373584" w:rsidRDefault="00861C9F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 w:rsidRPr="00373584">
              <w:rPr>
                <w:sz w:val="20"/>
                <w:szCs w:val="20"/>
              </w:rPr>
              <w:t xml:space="preserve">3) </w:t>
            </w:r>
            <w:r w:rsidRPr="00373584">
              <w:rPr>
                <w:bCs/>
                <w:sz w:val="20"/>
                <w:szCs w:val="20"/>
              </w:rPr>
              <w:t>żądania usunięcia lub ograniczenia przetwarzania danych</w:t>
            </w:r>
            <w:r w:rsidRPr="00373584">
              <w:rPr>
                <w:sz w:val="20"/>
                <w:szCs w:val="20"/>
              </w:rPr>
              <w:t xml:space="preserve">, gdy przetwarzanie jest niezgodne </w:t>
            </w:r>
            <w:r>
              <w:rPr>
                <w:sz w:val="20"/>
                <w:szCs w:val="20"/>
              </w:rPr>
              <w:t xml:space="preserve">                       </w:t>
            </w:r>
            <w:r w:rsidRPr="00373584">
              <w:rPr>
                <w:sz w:val="20"/>
                <w:szCs w:val="20"/>
              </w:rPr>
              <w:t xml:space="preserve">z prawem, </w:t>
            </w:r>
          </w:p>
          <w:p w:rsidR="00861C9F" w:rsidRPr="00373584" w:rsidRDefault="00861C9F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 w:rsidRPr="00373584">
              <w:rPr>
                <w:sz w:val="20"/>
                <w:szCs w:val="20"/>
              </w:rPr>
              <w:t xml:space="preserve">4) </w:t>
            </w:r>
            <w:r w:rsidRPr="00373584">
              <w:rPr>
                <w:bCs/>
                <w:sz w:val="20"/>
                <w:szCs w:val="20"/>
              </w:rPr>
              <w:t xml:space="preserve">wniesienia sprzeciwu wobec przetwarzania danych </w:t>
            </w:r>
            <w:r w:rsidRPr="00373584">
              <w:rPr>
                <w:sz w:val="20"/>
                <w:szCs w:val="20"/>
              </w:rPr>
              <w:t xml:space="preserve">– z przyczyn związanych ze szczególną sytuacją osób, których dane są przetwarzane, </w:t>
            </w:r>
          </w:p>
          <w:p w:rsidR="001408FE" w:rsidRPr="00DA76FA" w:rsidRDefault="00861C9F" w:rsidP="004D0F9D">
            <w:pPr>
              <w:pStyle w:val="Default"/>
              <w:ind w:left="33"/>
              <w:jc w:val="both"/>
              <w:rPr>
                <w:sz w:val="20"/>
                <w:szCs w:val="20"/>
              </w:rPr>
            </w:pPr>
            <w:r w:rsidRPr="00373584">
              <w:rPr>
                <w:sz w:val="20"/>
                <w:szCs w:val="20"/>
              </w:rPr>
              <w:t xml:space="preserve">5) </w:t>
            </w:r>
            <w:r w:rsidRPr="00373584">
              <w:rPr>
                <w:bCs/>
                <w:sz w:val="20"/>
                <w:szCs w:val="20"/>
              </w:rPr>
              <w:t xml:space="preserve">wniesienia skargi </w:t>
            </w:r>
            <w:r w:rsidRPr="00373584">
              <w:rPr>
                <w:sz w:val="20"/>
                <w:szCs w:val="20"/>
              </w:rPr>
              <w:t>do Prezesa Urzędu Ochrony Danych Osobowyc</w:t>
            </w:r>
            <w:bookmarkStart w:id="0" w:name="_GoBack"/>
            <w:bookmarkEnd w:id="0"/>
            <w:r w:rsidRPr="00373584">
              <w:rPr>
                <w:sz w:val="20"/>
                <w:szCs w:val="20"/>
              </w:rPr>
              <w:t xml:space="preserve">h. </w:t>
            </w:r>
          </w:p>
        </w:tc>
      </w:tr>
    </w:tbl>
    <w:p w:rsidR="00382F16" w:rsidRPr="00476AC6" w:rsidRDefault="00382F16" w:rsidP="004D0F9D">
      <w:pPr>
        <w:tabs>
          <w:tab w:val="left" w:pos="3018"/>
        </w:tabs>
        <w:rPr>
          <w:rFonts w:ascii="Arial" w:hAnsi="Arial" w:cs="Arial"/>
          <w:sz w:val="20"/>
          <w:szCs w:val="20"/>
        </w:rPr>
      </w:pPr>
    </w:p>
    <w:sectPr w:rsidR="00382F16" w:rsidRPr="00476AC6" w:rsidSect="00502FF1">
      <w:footerReference w:type="default" r:id="rId9"/>
      <w:pgSz w:w="11906" w:h="16838"/>
      <w:pgMar w:top="0" w:right="1417" w:bottom="0" w:left="1417" w:header="28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3EE" w:rsidRDefault="006433EE" w:rsidP="001408FE">
      <w:pPr>
        <w:spacing w:after="0" w:line="240" w:lineRule="auto"/>
      </w:pPr>
      <w:r>
        <w:separator/>
      </w:r>
    </w:p>
  </w:endnote>
  <w:endnote w:type="continuationSeparator" w:id="0">
    <w:p w:rsidR="006433EE" w:rsidRDefault="006433EE" w:rsidP="0014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0FB" w:rsidRDefault="002230FB" w:rsidP="002230FB">
    <w:pPr>
      <w:pStyle w:val="Default"/>
      <w:ind w:left="-709" w:right="-142"/>
    </w:pPr>
    <w:r>
      <w:rPr>
        <w:i/>
        <w:iCs/>
        <w:sz w:val="18"/>
        <w:szCs w:val="18"/>
      </w:rPr>
      <w:t xml:space="preserve">Dokument stworzony w oparciu o: Zarządzenie Nr 13 / 2018 Dyrektora Powiatowego Urzędu Pracy w </w:t>
    </w:r>
    <w:proofErr w:type="spellStart"/>
    <w:r>
      <w:rPr>
        <w:i/>
        <w:iCs/>
        <w:sz w:val="18"/>
        <w:szCs w:val="18"/>
      </w:rPr>
      <w:t>Skarżysku-Kamiennej</w:t>
    </w:r>
    <w:proofErr w:type="spellEnd"/>
    <w:r>
      <w:rPr>
        <w:i/>
        <w:iCs/>
        <w:sz w:val="18"/>
        <w:szCs w:val="18"/>
      </w:rPr>
      <w:t xml:space="preserve"> z dn.23.05.2018 r. z uwzględnieni</w:t>
    </w:r>
    <w:r w:rsidR="004D0F9D">
      <w:rPr>
        <w:i/>
        <w:iCs/>
        <w:sz w:val="18"/>
        <w:szCs w:val="18"/>
      </w:rPr>
      <w:t xml:space="preserve">em Zarządzenia Zmieniającego Nr </w:t>
    </w:r>
    <w:r>
      <w:rPr>
        <w:i/>
        <w:iCs/>
        <w:sz w:val="18"/>
        <w:szCs w:val="18"/>
      </w:rPr>
      <w:t xml:space="preserve"> </w:t>
    </w:r>
    <w:r w:rsidR="003924E0">
      <w:rPr>
        <w:i/>
        <w:iCs/>
        <w:sz w:val="18"/>
        <w:szCs w:val="18"/>
      </w:rPr>
      <w:t>14 z dnia 13.03.</w:t>
    </w:r>
    <w:r>
      <w:rPr>
        <w:i/>
        <w:iCs/>
        <w:sz w:val="18"/>
        <w:szCs w:val="18"/>
      </w:rPr>
      <w:t>2026 r.</w:t>
    </w:r>
  </w:p>
  <w:p w:rsidR="002230FB" w:rsidRPr="002230FB" w:rsidRDefault="002230FB" w:rsidP="0022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3EE" w:rsidRDefault="006433EE" w:rsidP="001408FE">
      <w:pPr>
        <w:spacing w:after="0" w:line="240" w:lineRule="auto"/>
      </w:pPr>
      <w:r>
        <w:separator/>
      </w:r>
    </w:p>
  </w:footnote>
  <w:footnote w:type="continuationSeparator" w:id="0">
    <w:p w:rsidR="006433EE" w:rsidRDefault="006433EE" w:rsidP="00140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3C"/>
    <w:rsid w:val="0002539F"/>
    <w:rsid w:val="00036A4F"/>
    <w:rsid w:val="00057C40"/>
    <w:rsid w:val="00075EEE"/>
    <w:rsid w:val="000B5B37"/>
    <w:rsid w:val="000C32C1"/>
    <w:rsid w:val="001101E7"/>
    <w:rsid w:val="00121E58"/>
    <w:rsid w:val="00134334"/>
    <w:rsid w:val="001408FE"/>
    <w:rsid w:val="001574E0"/>
    <w:rsid w:val="00165700"/>
    <w:rsid w:val="00165E9F"/>
    <w:rsid w:val="00181DC5"/>
    <w:rsid w:val="001A533E"/>
    <w:rsid w:val="001B4820"/>
    <w:rsid w:val="001D1874"/>
    <w:rsid w:val="002230FB"/>
    <w:rsid w:val="00226962"/>
    <w:rsid w:val="00226F6E"/>
    <w:rsid w:val="002639E7"/>
    <w:rsid w:val="00266B71"/>
    <w:rsid w:val="00267543"/>
    <w:rsid w:val="002A602F"/>
    <w:rsid w:val="003526BE"/>
    <w:rsid w:val="00365126"/>
    <w:rsid w:val="00373584"/>
    <w:rsid w:val="00382F16"/>
    <w:rsid w:val="0038618A"/>
    <w:rsid w:val="003924E0"/>
    <w:rsid w:val="00394944"/>
    <w:rsid w:val="003B50E5"/>
    <w:rsid w:val="003B6D25"/>
    <w:rsid w:val="004102BB"/>
    <w:rsid w:val="0041044C"/>
    <w:rsid w:val="00421BC3"/>
    <w:rsid w:val="004532C9"/>
    <w:rsid w:val="00471B9F"/>
    <w:rsid w:val="00476AC6"/>
    <w:rsid w:val="004D0F9D"/>
    <w:rsid w:val="004E1859"/>
    <w:rsid w:val="00502FF1"/>
    <w:rsid w:val="0053788B"/>
    <w:rsid w:val="005A7230"/>
    <w:rsid w:val="005D4835"/>
    <w:rsid w:val="0061652A"/>
    <w:rsid w:val="0062297C"/>
    <w:rsid w:val="006433EE"/>
    <w:rsid w:val="00644C26"/>
    <w:rsid w:val="00651F18"/>
    <w:rsid w:val="006A601A"/>
    <w:rsid w:val="006A6356"/>
    <w:rsid w:val="006C352C"/>
    <w:rsid w:val="006D2C8B"/>
    <w:rsid w:val="006E6718"/>
    <w:rsid w:val="00711E5B"/>
    <w:rsid w:val="00733030"/>
    <w:rsid w:val="007367BB"/>
    <w:rsid w:val="007373D4"/>
    <w:rsid w:val="0074694F"/>
    <w:rsid w:val="007560FF"/>
    <w:rsid w:val="0077144D"/>
    <w:rsid w:val="00781A05"/>
    <w:rsid w:val="00783506"/>
    <w:rsid w:val="007A45ED"/>
    <w:rsid w:val="007A5A6E"/>
    <w:rsid w:val="007D063C"/>
    <w:rsid w:val="007D3002"/>
    <w:rsid w:val="007D7BB1"/>
    <w:rsid w:val="008057B1"/>
    <w:rsid w:val="00841E70"/>
    <w:rsid w:val="00861C9F"/>
    <w:rsid w:val="008852AF"/>
    <w:rsid w:val="008A64DC"/>
    <w:rsid w:val="008C7AC9"/>
    <w:rsid w:val="00903286"/>
    <w:rsid w:val="009165D8"/>
    <w:rsid w:val="009912CD"/>
    <w:rsid w:val="009A4BD9"/>
    <w:rsid w:val="009C22C1"/>
    <w:rsid w:val="009E3A33"/>
    <w:rsid w:val="00A23976"/>
    <w:rsid w:val="00A36058"/>
    <w:rsid w:val="00A749A5"/>
    <w:rsid w:val="00A848B9"/>
    <w:rsid w:val="00A90FBD"/>
    <w:rsid w:val="00AA5FEB"/>
    <w:rsid w:val="00AC1863"/>
    <w:rsid w:val="00AC5022"/>
    <w:rsid w:val="00AC57BD"/>
    <w:rsid w:val="00B01DE1"/>
    <w:rsid w:val="00B15E04"/>
    <w:rsid w:val="00B33635"/>
    <w:rsid w:val="00B472D8"/>
    <w:rsid w:val="00B54DDF"/>
    <w:rsid w:val="00B75CFA"/>
    <w:rsid w:val="00B9456A"/>
    <w:rsid w:val="00B975A2"/>
    <w:rsid w:val="00BA1391"/>
    <w:rsid w:val="00BE180F"/>
    <w:rsid w:val="00C05E30"/>
    <w:rsid w:val="00C0786E"/>
    <w:rsid w:val="00C2066D"/>
    <w:rsid w:val="00C83C74"/>
    <w:rsid w:val="00C85B26"/>
    <w:rsid w:val="00C85FCA"/>
    <w:rsid w:val="00CD096C"/>
    <w:rsid w:val="00D33412"/>
    <w:rsid w:val="00D334D2"/>
    <w:rsid w:val="00D36162"/>
    <w:rsid w:val="00DA76FA"/>
    <w:rsid w:val="00DC0EDB"/>
    <w:rsid w:val="00DD1BE4"/>
    <w:rsid w:val="00DE445F"/>
    <w:rsid w:val="00DE47E8"/>
    <w:rsid w:val="00DF1167"/>
    <w:rsid w:val="00E00483"/>
    <w:rsid w:val="00E00BEE"/>
    <w:rsid w:val="00E01EB2"/>
    <w:rsid w:val="00E03F68"/>
    <w:rsid w:val="00E05281"/>
    <w:rsid w:val="00E05331"/>
    <w:rsid w:val="00E05D4D"/>
    <w:rsid w:val="00E1795E"/>
    <w:rsid w:val="00E251CA"/>
    <w:rsid w:val="00E726FB"/>
    <w:rsid w:val="00E92524"/>
    <w:rsid w:val="00E926E2"/>
    <w:rsid w:val="00E949E0"/>
    <w:rsid w:val="00EB1339"/>
    <w:rsid w:val="00EB59A1"/>
    <w:rsid w:val="00EF0FB3"/>
    <w:rsid w:val="00F15FC4"/>
    <w:rsid w:val="00F5755C"/>
    <w:rsid w:val="00F64851"/>
    <w:rsid w:val="00FB7969"/>
    <w:rsid w:val="00FC4CB8"/>
    <w:rsid w:val="00FE33CD"/>
    <w:rsid w:val="00FF1FCE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A4DE08"/>
  <w15:chartTrackingRefBased/>
  <w15:docId w15:val="{0C197C08-72D0-4B5B-B44F-841AB846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08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8FE"/>
  </w:style>
  <w:style w:type="paragraph" w:styleId="Stopka">
    <w:name w:val="footer"/>
    <w:basedOn w:val="Normalny"/>
    <w:link w:val="StopkaZnak"/>
    <w:uiPriority w:val="99"/>
    <w:unhideWhenUsed/>
    <w:rsid w:val="00140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8FE"/>
  </w:style>
  <w:style w:type="paragraph" w:styleId="Tekstdymka">
    <w:name w:val="Balloon Text"/>
    <w:basedOn w:val="Normalny"/>
    <w:link w:val="TekstdymkaZnak"/>
    <w:uiPriority w:val="99"/>
    <w:semiHidden/>
    <w:unhideWhenUsed/>
    <w:rsid w:val="00B9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75A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76A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8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rac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sk@praca.gov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D0907-DD78-4FBF-820B-9C1970AFF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Niziołek-Kiełbasa</dc:creator>
  <cp:keywords/>
  <dc:description/>
  <cp:lastModifiedBy>Edyta Niziołek-Kiełbasa</cp:lastModifiedBy>
  <cp:revision>2</cp:revision>
  <cp:lastPrinted>2026-03-02T09:48:00Z</cp:lastPrinted>
  <dcterms:created xsi:type="dcterms:W3CDTF">2026-03-16T12:21:00Z</dcterms:created>
  <dcterms:modified xsi:type="dcterms:W3CDTF">2026-03-16T12:21:00Z</dcterms:modified>
</cp:coreProperties>
</file>